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461" w:rsidRPr="00350E86" w:rsidRDefault="00AA5461" w:rsidP="00AA5461">
      <w:pPr>
        <w:pStyle w:val="1"/>
        <w:spacing w:before="0" w:beforeAutospacing="0" w:after="0" w:afterAutospacing="0"/>
        <w:rPr>
          <w:sz w:val="28"/>
          <w:szCs w:val="28"/>
        </w:rPr>
      </w:pPr>
      <w:r w:rsidRPr="00350E86">
        <w:rPr>
          <w:sz w:val="28"/>
          <w:szCs w:val="28"/>
        </w:rPr>
        <w:t>История России. Всеобщая история. 5 класс</w:t>
      </w:r>
    </w:p>
    <w:p w:rsidR="00AA5461" w:rsidRPr="00350E86" w:rsidRDefault="00AA5461" w:rsidP="00AA5461">
      <w:pPr>
        <w:pStyle w:val="1"/>
        <w:spacing w:before="0" w:beforeAutospacing="0" w:after="0" w:afterAutospacing="0"/>
        <w:rPr>
          <w:sz w:val="28"/>
          <w:szCs w:val="28"/>
        </w:rPr>
      </w:pPr>
      <w:r w:rsidRPr="00350E86">
        <w:rPr>
          <w:sz w:val="28"/>
          <w:szCs w:val="28"/>
        </w:rPr>
        <w:t xml:space="preserve">Урок№ </w:t>
      </w:r>
      <w:r w:rsidR="00CA11B1" w:rsidRPr="00350E86">
        <w:rPr>
          <w:sz w:val="28"/>
          <w:szCs w:val="28"/>
        </w:rPr>
        <w:t>58</w:t>
      </w:r>
    </w:p>
    <w:p w:rsidR="00AA5461" w:rsidRPr="00350E86" w:rsidRDefault="00AA5461" w:rsidP="00C960F6">
      <w:pPr>
        <w:pStyle w:val="1"/>
        <w:tabs>
          <w:tab w:val="left" w:pos="1155"/>
        </w:tabs>
        <w:spacing w:before="0" w:beforeAutospacing="0" w:after="0" w:afterAutospacing="0"/>
        <w:rPr>
          <w:sz w:val="28"/>
          <w:szCs w:val="28"/>
        </w:rPr>
      </w:pPr>
      <w:r w:rsidRPr="00350E86">
        <w:rPr>
          <w:sz w:val="28"/>
          <w:szCs w:val="28"/>
        </w:rPr>
        <w:t>Дата:</w:t>
      </w:r>
      <w:r w:rsidR="00CA11B1" w:rsidRPr="00350E86">
        <w:rPr>
          <w:sz w:val="28"/>
          <w:szCs w:val="28"/>
        </w:rPr>
        <w:t xml:space="preserve"> 18.04. 2022</w:t>
      </w:r>
      <w:r w:rsidR="00C960F6" w:rsidRPr="00350E86">
        <w:rPr>
          <w:sz w:val="28"/>
          <w:szCs w:val="28"/>
        </w:rPr>
        <w:tab/>
      </w:r>
    </w:p>
    <w:p w:rsidR="00A66BE7" w:rsidRPr="00350E86" w:rsidRDefault="00AA5461" w:rsidP="00AA5461">
      <w:pPr>
        <w:pStyle w:val="1"/>
        <w:spacing w:before="0" w:beforeAutospacing="0" w:after="0" w:afterAutospacing="0"/>
        <w:rPr>
          <w:sz w:val="28"/>
          <w:szCs w:val="28"/>
        </w:rPr>
      </w:pPr>
      <w:r w:rsidRPr="00350E86">
        <w:rPr>
          <w:sz w:val="28"/>
          <w:szCs w:val="28"/>
        </w:rPr>
        <w:t>Тема</w:t>
      </w:r>
      <w:r w:rsidR="00A66BE7" w:rsidRPr="00350E86">
        <w:rPr>
          <w:sz w:val="28"/>
          <w:szCs w:val="28"/>
        </w:rPr>
        <w:t>: "Первые христиане и их учение"</w:t>
      </w:r>
    </w:p>
    <w:p w:rsidR="00A66BE7" w:rsidRPr="00350E86" w:rsidRDefault="00A66BE7" w:rsidP="00AA54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Цели:</w:t>
      </w:r>
    </w:p>
    <w:p w:rsidR="00A66BE7" w:rsidRPr="00350E86" w:rsidRDefault="00A66BE7" w:rsidP="00AA546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Дать представление о процессе зарождения и развития христианства;</w:t>
      </w:r>
    </w:p>
    <w:p w:rsidR="00A66BE7" w:rsidRPr="00350E86" w:rsidRDefault="00A66BE7" w:rsidP="00AA546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Показать зависимость религиозных идей от исторических условий;</w:t>
      </w:r>
    </w:p>
    <w:p w:rsidR="00A66BE7" w:rsidRPr="00350E86" w:rsidRDefault="00A66BE7" w:rsidP="00AA546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Развивать умение давать оценку исторических событий и деятелей.</w:t>
      </w:r>
    </w:p>
    <w:p w:rsidR="00A66BE7" w:rsidRPr="00350E86" w:rsidRDefault="00A66BE7" w:rsidP="00AA54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Планируемые результаты:</w:t>
      </w:r>
    </w:p>
    <w:p w:rsidR="00A66BE7" w:rsidRPr="00350E86" w:rsidRDefault="00A66BE7" w:rsidP="00AA546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Предметные</w:t>
      </w: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 овладеть целостными представлениями о зарождении христианства; применять понятийный аппарат исторического знания и приемы исторического анализа для раскрытия сущности и значения зарождения христианства.</w:t>
      </w:r>
    </w:p>
    <w:p w:rsidR="00CA11B1" w:rsidRPr="00350E86" w:rsidRDefault="00A66BE7" w:rsidP="00A66BE7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spellStart"/>
      <w:r w:rsidRPr="00350E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Метапредметные</w:t>
      </w:r>
      <w:proofErr w:type="spellEnd"/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: </w:t>
      </w:r>
    </w:p>
    <w:p w:rsidR="00CA11B1" w:rsidRPr="00350E86" w:rsidRDefault="00CA11B1" w:rsidP="00CA1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>Коммуникативные</w:t>
      </w: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  <w:r w:rsidRPr="00350E86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 xml:space="preserve"> </w:t>
      </w:r>
      <w:r w:rsidR="00A66BE7"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формулировать свою точку зрения; слушать и слышать друг друга; с достаточной полнотой выражать свои мысли; </w:t>
      </w:r>
    </w:p>
    <w:p w:rsidR="00CA11B1" w:rsidRPr="00350E86" w:rsidRDefault="00CA11B1" w:rsidP="00CA1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>Регулятивные</w:t>
      </w: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: </w:t>
      </w:r>
      <w:r w:rsidR="00A66BE7"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самостоятельно обнаруживать и формулировать учебную проблему, выбирать средства достижения цели; </w:t>
      </w:r>
    </w:p>
    <w:p w:rsidR="00A66BE7" w:rsidRPr="00350E86" w:rsidRDefault="00CA11B1" w:rsidP="00CA1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u w:val="single"/>
          <w:lang w:eastAsia="ru-RU"/>
        </w:rPr>
        <w:t>Познавательные</w:t>
      </w: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: </w:t>
      </w:r>
      <w:r w:rsidR="00A66BE7"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давать определения понятий, анализировать, систематизировать, сравнивать; строить логические цепочки рассуждений.</w:t>
      </w:r>
    </w:p>
    <w:p w:rsidR="00AA5461" w:rsidRPr="00350E86" w:rsidRDefault="00A66BE7" w:rsidP="00AA546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Личностные:</w:t>
      </w: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осмысливать важность изучения истории; выражать свое мнение к роли истории в жизни человеческого общества.</w:t>
      </w:r>
    </w:p>
    <w:p w:rsidR="00A66BE7" w:rsidRPr="00350E86" w:rsidRDefault="00A66BE7" w:rsidP="00AA546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Тип ур</w:t>
      </w:r>
      <w:r w:rsidR="00AA5461" w:rsidRPr="00350E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ока</w:t>
      </w:r>
      <w:r w:rsidR="00AA5461"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 комбинированный</w:t>
      </w:r>
    </w:p>
    <w:p w:rsidR="00A66BE7" w:rsidRPr="00350E86" w:rsidRDefault="00A66BE7" w:rsidP="00A66B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                                               Ход урока.</w:t>
      </w:r>
    </w:p>
    <w:p w:rsidR="00A66BE7" w:rsidRPr="00350E86" w:rsidRDefault="00A66BE7" w:rsidP="00A66BE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Организационный момент.</w:t>
      </w:r>
    </w:p>
    <w:p w:rsidR="00BF708E" w:rsidRPr="00350E86" w:rsidRDefault="00BF708E" w:rsidP="00BF70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Модуль «Школьный урок»</w:t>
      </w:r>
    </w:p>
    <w:p w:rsidR="00E3399F" w:rsidRPr="00350E86" w:rsidRDefault="00E3399F" w:rsidP="00E339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 15 апреля началась патриотическая акция «Георгиевская ленточка». Целью этого мероприятия является воспитание патриотизма, интереса и уважения к историческому прошлому Отечества, бережного отношения к традициям своего народа.</w:t>
      </w:r>
    </w:p>
    <w:p w:rsidR="00E3399F" w:rsidRPr="00350E86" w:rsidRDefault="00E3399F" w:rsidP="00E339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>Георгиевская ленточка – это символ Дня Победы, символ нашего уважения к людям, выстоявшим и победившим в ВОВ. Это наша память, это наше отношение к событиям, которые происходили с 1941 по 1945 год.</w:t>
      </w:r>
    </w:p>
    <w:p w:rsidR="00A66BE7" w:rsidRPr="00350E86" w:rsidRDefault="00A66BE7" w:rsidP="00E3399F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Актуализация знаний.</w:t>
      </w:r>
    </w:p>
    <w:p w:rsidR="00A66BE7" w:rsidRPr="00350E86" w:rsidRDefault="00A66BE7" w:rsidP="00A66B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Скажите, пожалуйста, как вы понимаете, что такое христианство?</w:t>
      </w:r>
    </w:p>
    <w:p w:rsidR="00A66BE7" w:rsidRPr="00350E86" w:rsidRDefault="00A66BE7" w:rsidP="00A66B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Сегодня христианство – это мировая религия. Прошло много веков с его появления, а количество верующих только увеличивается. Изучая историю разных стран,  мы знакомились с религиозными верованиями проживающих там народов.</w:t>
      </w:r>
    </w:p>
    <w:p w:rsidR="00A66BE7" w:rsidRPr="00350E86" w:rsidRDefault="00A66BE7" w:rsidP="00A66BE7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Назовите богов, в которых верили древние греки и римляне?</w:t>
      </w:r>
    </w:p>
    <w:p w:rsidR="00A66BE7" w:rsidRPr="00350E86" w:rsidRDefault="00A66BE7" w:rsidP="00A66BE7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Что общего между верой в богов греков и римлян?</w:t>
      </w:r>
    </w:p>
    <w:p w:rsidR="00A66BE7" w:rsidRPr="00350E86" w:rsidRDefault="00A66BE7" w:rsidP="00A66BE7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Что такое язычество?</w:t>
      </w:r>
    </w:p>
    <w:p w:rsidR="00A66BE7" w:rsidRPr="00350E86" w:rsidRDefault="00A66BE7" w:rsidP="00A66BE7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Как называется книга, в которую вошли заповеди?</w:t>
      </w:r>
    </w:p>
    <w:p w:rsidR="00A66BE7" w:rsidRPr="00350E86" w:rsidRDefault="00A66BE7" w:rsidP="00A66BE7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 прошлом уроке мы говорили с вами о личности Нерона. Каким человеком был император Нерон?</w:t>
      </w:r>
    </w:p>
    <w:p w:rsidR="00A66BE7" w:rsidRPr="00350E86" w:rsidRDefault="00A66BE7" w:rsidP="00A66BE7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Вспомните, в чём император Нерон обвинил христиан? На какие муки их осудил?</w:t>
      </w:r>
    </w:p>
    <w:p w:rsidR="00A66BE7" w:rsidRPr="00350E86" w:rsidRDefault="00A66BE7" w:rsidP="00E3399F">
      <w:pPr>
        <w:pStyle w:val="a6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Мотивационно-целевой этап.</w:t>
      </w:r>
    </w:p>
    <w:p w:rsidR="00A66BE7" w:rsidRPr="00350E86" w:rsidRDefault="00A66BE7" w:rsidP="00A66B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Итак, языческая религия не давала человеку утешения в жизни, ничего не обещала после смерти. Особенно разочарованы были богами нищие, рабы. </w:t>
      </w:r>
      <w:r w:rsidRPr="00350E8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Язычество не давало ясных ответов на вопросы, как следует жить человеку, как относиться к другим людям, для чего вообще дана человеку жизнь. Нужна была новая вера.</w:t>
      </w:r>
    </w:p>
    <w:p w:rsidR="00A66BE7" w:rsidRPr="00350E86" w:rsidRDefault="00A66BE7" w:rsidP="00A66B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Давайте постараемся сформулировать тему нашего сегодняшнего урока.</w:t>
      </w:r>
    </w:p>
    <w:p w:rsidR="00A66BE7" w:rsidRPr="00350E86" w:rsidRDefault="00A66BE7" w:rsidP="00A66BE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Запись в тетради числа и темы урока. </w:t>
      </w:r>
      <w:r w:rsidRPr="00350E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«Первые христиане и их учение»</w:t>
      </w:r>
    </w:p>
    <w:p w:rsidR="00A66BE7" w:rsidRPr="00350E86" w:rsidRDefault="00A66BE7" w:rsidP="00A66B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Изучая данную тему, на какие вопросы вы бы хотели найти ответы? (Что хотели бы узнать о христианстве?)</w:t>
      </w:r>
    </w:p>
    <w:p w:rsidR="00A66BE7" w:rsidRPr="00350E86" w:rsidRDefault="00A66BE7" w:rsidP="00BF70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Подытожив, мы можем сформулировать цель урока. Что самое главное о христианстве мы должны будем узнать?</w:t>
      </w: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 (Узнать, почему возникла новая религия – христианство и как она развивалась?)     </w:t>
      </w:r>
    </w:p>
    <w:p w:rsidR="00A66BE7" w:rsidRPr="00350E86" w:rsidRDefault="00A66BE7" w:rsidP="00A66BE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            План урока.</w:t>
      </w:r>
    </w:p>
    <w:p w:rsidR="00A66BE7" w:rsidRPr="00350E86" w:rsidRDefault="00A66BE7" w:rsidP="00A66BE7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Жизнь и учение Иисуса Христа.</w:t>
      </w:r>
    </w:p>
    <w:p w:rsidR="00A66BE7" w:rsidRPr="00350E86" w:rsidRDefault="00A66BE7" w:rsidP="00A66BE7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Кем были первые христиане?</w:t>
      </w:r>
    </w:p>
    <w:p w:rsidR="00A66BE7" w:rsidRPr="00350E86" w:rsidRDefault="00A66BE7" w:rsidP="00A66BE7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Вера в различные судьбы людей после смерти.</w:t>
      </w:r>
    </w:p>
    <w:p w:rsidR="00A66BE7" w:rsidRPr="00350E86" w:rsidRDefault="00A66BE7" w:rsidP="00E3399F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Работа по теме урока.</w:t>
      </w:r>
    </w:p>
    <w:p w:rsidR="00A66BE7" w:rsidRPr="00350E86" w:rsidRDefault="00A66BE7" w:rsidP="00A66B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Две тысячи лет назад в Палестине, находившейся под властью Рима, возникла новая религия – христианство. Создателем новой религии стал Иисус Христос.</w:t>
      </w:r>
    </w:p>
    <w:p w:rsidR="00A66BE7" w:rsidRPr="00350E86" w:rsidRDefault="00A66BE7" w:rsidP="00A66B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Проходят ли вам мысли о том, почему современное летоисчисление мы ведём именно от рождения Иисуса Христа?</w:t>
      </w:r>
    </w:p>
    <w:p w:rsidR="00A66BE7" w:rsidRPr="00350E86" w:rsidRDefault="00A66BE7" w:rsidP="00A66BE7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Поработаем с картой. Обратите внимание на кар</w:t>
      </w:r>
      <w:r w:rsidR="00BF708E"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ту в учебнике на стр. 269</w:t>
      </w: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A66BE7" w:rsidRPr="00350E86" w:rsidRDefault="00A66BE7" w:rsidP="00A66BE7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Назовите города на карте, связанные с жизнью Христа. Как они отмечены? (белые кружочки): Назарет, Иерусалим, Вифлеем.</w:t>
      </w:r>
    </w:p>
    <w:p w:rsidR="00A66BE7" w:rsidRPr="00350E86" w:rsidRDefault="00A66BE7" w:rsidP="00A66B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Ребята, новая вера появилась в Палестине не случайно. Евреи жили под гнётом вавилонян, персов, македонян, римлян, но они верили, что бог Яхве пошлет им избавителя,  мессию. Ученики утверждали, что бог Яхве был отцом Иисуса, а матерью - Мария, бедная жительница палестинского города Назарета.</w:t>
      </w:r>
    </w:p>
    <w:p w:rsidR="00A66BE7" w:rsidRPr="00350E86" w:rsidRDefault="00A66BE7" w:rsidP="00BF708E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 кто может сказать, что говорили первые христиане о жизни Иисуса Христа?</w:t>
      </w:r>
    </w:p>
    <w:p w:rsidR="007D19F1" w:rsidRPr="00350E86" w:rsidRDefault="007D19F1" w:rsidP="00A66BE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Физкультминутка.</w:t>
      </w:r>
      <w:r w:rsidR="00A66BE7"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                    </w:t>
      </w:r>
    </w:p>
    <w:p w:rsidR="00A66BE7" w:rsidRPr="00350E86" w:rsidRDefault="00A66BE7" w:rsidP="00A66BE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Обсуждение в классе:</w:t>
      </w:r>
    </w:p>
    <w:p w:rsidR="00A66BE7" w:rsidRPr="00350E86" w:rsidRDefault="00A66BE7" w:rsidP="00A66BE7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Кто такой Иисус Христос?</w:t>
      </w:r>
    </w:p>
    <w:p w:rsidR="00A66BE7" w:rsidRPr="00350E86" w:rsidRDefault="00A66BE7" w:rsidP="00A66BE7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Чему он учил?</w:t>
      </w:r>
    </w:p>
    <w:p w:rsidR="00A66BE7" w:rsidRPr="00350E86" w:rsidRDefault="00A66BE7" w:rsidP="00A66BE7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Почему новая вера возникла именно в Палестине?</w:t>
      </w:r>
    </w:p>
    <w:p w:rsidR="00A66BE7" w:rsidRPr="00350E86" w:rsidRDefault="00A66BE7" w:rsidP="00A66BE7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Почему евреи ожидали появления мессии?</w:t>
      </w:r>
    </w:p>
    <w:p w:rsidR="00A66BE7" w:rsidRPr="00350E86" w:rsidRDefault="00A66BE7" w:rsidP="00A66BE7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Как они себе его представляли?</w:t>
      </w:r>
    </w:p>
    <w:p w:rsidR="00A66BE7" w:rsidRPr="00350E86" w:rsidRDefault="00A66BE7" w:rsidP="00A66BE7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Что он должен был сделать? Кого и каким образом освободить?</w:t>
      </w:r>
    </w:p>
    <w:p w:rsidR="00A66BE7" w:rsidRPr="00350E86" w:rsidRDefault="00A66BE7" w:rsidP="00A66BE7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Кто в Палестине постоянно предвещал приход мессии?</w:t>
      </w:r>
    </w:p>
    <w:p w:rsidR="00A66BE7" w:rsidRPr="00350E86" w:rsidRDefault="00A66BE7" w:rsidP="00A66B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Итак, ребята, основы нового вероучения Иисус Христос заложил в знаменитой  Нагорной  проповеди.</w:t>
      </w:r>
    </w:p>
    <w:p w:rsidR="00A66BE7" w:rsidRPr="00350E86" w:rsidRDefault="00A66BE7" w:rsidP="00A66BE7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Сейчас я прошу вас обратиться к документу на стр. 270 учебника.</w:t>
      </w:r>
    </w:p>
    <w:p w:rsidR="00A66BE7" w:rsidRPr="00350E86" w:rsidRDefault="00A66BE7" w:rsidP="00A66BE7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Как называется документ?</w:t>
      </w:r>
    </w:p>
    <w:p w:rsidR="00A66BE7" w:rsidRPr="00350E86" w:rsidRDefault="00A66BE7" w:rsidP="00A66BE7">
      <w:pPr>
        <w:numPr>
          <w:ilvl w:val="0"/>
          <w:numId w:val="12"/>
        </w:numPr>
        <w:shd w:val="clear" w:color="auto" w:fill="FFFFFF"/>
        <w:spacing w:after="30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Зачитав заповедь, прошу вас дать анализ, представить ваше понимание «блаженны…» - блаженные – это люди, сожалеющие о своих поступках, бог их простит и даст утешение на земле, а на небе – вечную радость.</w:t>
      </w:r>
    </w:p>
    <w:p w:rsidR="00A66BE7" w:rsidRPr="00350E86" w:rsidRDefault="00A66BE7" w:rsidP="00A66BE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proofErr w:type="gramStart"/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Просящему</w:t>
      </w:r>
      <w:proofErr w:type="gramEnd"/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…» - помогай ближнему советом, примером, но не хвались</w:t>
      </w:r>
    </w:p>
    <w:p w:rsidR="00A66BE7" w:rsidRPr="00350E86" w:rsidRDefault="00A66BE7" w:rsidP="00A66BE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«Не противься </w:t>
      </w:r>
      <w:proofErr w:type="gramStart"/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злому</w:t>
      </w:r>
      <w:proofErr w:type="gramEnd"/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 - на зло не отвечай злом, на грубость – грубостью, на жестокость – жестокостью.</w:t>
      </w:r>
    </w:p>
    <w:p w:rsidR="00A66BE7" w:rsidRPr="00350E86" w:rsidRDefault="00A66BE7" w:rsidP="00A66BE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«Любите врагов» - все люди – дети одного бога, поэтому надо любить всех.</w:t>
      </w:r>
    </w:p>
    <w:p w:rsidR="00A66BE7" w:rsidRPr="00350E86" w:rsidRDefault="00A66BE7" w:rsidP="00A66BE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«Если будете прощать» - простите и вам простят.</w:t>
      </w:r>
    </w:p>
    <w:p w:rsidR="00A66BE7" w:rsidRPr="00350E86" w:rsidRDefault="00A66BE7" w:rsidP="00A66BE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«Не судите» - не осуждайте других</w:t>
      </w:r>
    </w:p>
    <w:p w:rsidR="00A66BE7" w:rsidRPr="00350E86" w:rsidRDefault="00A66BE7" w:rsidP="00A66BE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«Просите</w:t>
      </w:r>
      <w:proofErr w:type="gramStart"/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.» - </w:t>
      </w:r>
      <w:proofErr w:type="gramEnd"/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кто просит, тот получает, кто ищет, тот найдет.</w:t>
      </w:r>
    </w:p>
    <w:p w:rsidR="00A66BE7" w:rsidRPr="00350E86" w:rsidRDefault="00A66BE7" w:rsidP="00A66BE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«И так во всем» - если вы себе </w:t>
      </w:r>
      <w:proofErr w:type="gramStart"/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желаете</w:t>
      </w:r>
      <w:proofErr w:type="gramEnd"/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счастья и добра, тогда желайте и другим.</w:t>
      </w:r>
    </w:p>
    <w:p w:rsidR="00A66BE7" w:rsidRPr="00350E86" w:rsidRDefault="00A66BE7" w:rsidP="00A66B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Скажите, каким эпитетом можно озаглавить эту заповедь, это правило верующих? </w:t>
      </w: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(Золотое правило нравственности)</w:t>
      </w:r>
    </w:p>
    <w:p w:rsidR="00A66BE7" w:rsidRPr="00350E86" w:rsidRDefault="00A66BE7" w:rsidP="00A66BE7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Скажите, какое значение эти поучения имеют для людей нашего времени?</w:t>
      </w:r>
    </w:p>
    <w:p w:rsidR="00A66BE7" w:rsidRPr="00350E86" w:rsidRDefault="00A66BE7" w:rsidP="00A66BE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 золотом правиле нравственности и о появлении христианства вы уже знаете из курса «Основы духовно-нравственной культуры» за 4 класс.</w:t>
      </w:r>
    </w:p>
    <w:p w:rsidR="00A66BE7" w:rsidRPr="00350E86" w:rsidRDefault="00A66BE7" w:rsidP="00A66BE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 Кем были первые христиане.</w:t>
      </w:r>
    </w:p>
    <w:p w:rsidR="00A66BE7" w:rsidRPr="00350E86" w:rsidRDefault="00A66BE7" w:rsidP="00A66B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Итак, кем же были первые христиане?</w:t>
      </w:r>
    </w:p>
    <w:p w:rsidR="00A66BE7" w:rsidRPr="00350E86" w:rsidRDefault="00A66BE7" w:rsidP="00A66BE7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Работа  с учебником.</w:t>
      </w:r>
    </w:p>
    <w:p w:rsidR="00A66BE7" w:rsidRPr="00350E86" w:rsidRDefault="00350E86" w:rsidP="00A66BE7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="00A66BE7"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Задание: изучить пункт 2 параграфа 56 и определить, кем были первые христиан, е и в каких условиях им приходилось существовать. Заполните таблицу, формулируя основные тезисы положения христиан. На выполнение задания дается 5 минут.</w:t>
      </w:r>
    </w:p>
    <w:p w:rsidR="00A66BE7" w:rsidRPr="00350E86" w:rsidRDefault="00A66BE7" w:rsidP="00A66BE7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Первые </w:t>
      </w:r>
      <w:proofErr w:type="spellStart"/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хр</w:t>
      </w:r>
      <w:proofErr w:type="spellEnd"/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-не: бедняки и рабы, вдовы, сироты, калеки.</w:t>
      </w:r>
    </w:p>
    <w:p w:rsidR="00A66BE7" w:rsidRPr="00350E86" w:rsidRDefault="00A66BE7" w:rsidP="00A66BE7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Это люди любой национальности.</w:t>
      </w:r>
    </w:p>
    <w:p w:rsidR="00A66BE7" w:rsidRPr="00350E86" w:rsidRDefault="00A66BE7" w:rsidP="00A66BE7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Каждый верующий</w:t>
      </w:r>
    </w:p>
    <w:p w:rsidR="00A66BE7" w:rsidRPr="00350E86" w:rsidRDefault="00A66BE7" w:rsidP="00A66BE7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Оказывали помощь, прятали от римских преследователей</w:t>
      </w:r>
    </w:p>
    <w:p w:rsidR="00A66BE7" w:rsidRPr="00350E86" w:rsidRDefault="00A66BE7" w:rsidP="00A66BE7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В безопасных местах, катакомбах, церквях</w:t>
      </w:r>
    </w:p>
    <w:p w:rsidR="00A66BE7" w:rsidRPr="00350E86" w:rsidRDefault="00A66BE7" w:rsidP="00A66BE7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Выбирали священников и читали Евангелие – книги о жизни Иисуса Христа.</w:t>
      </w:r>
    </w:p>
    <w:p w:rsidR="00A66BE7" w:rsidRPr="00350E86" w:rsidRDefault="00A66BE7" w:rsidP="00A66BE7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Жестокое.</w:t>
      </w:r>
    </w:p>
    <w:p w:rsidR="00A66BE7" w:rsidRPr="00350E86" w:rsidRDefault="00A66BE7" w:rsidP="00A66BE7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 карточке группы нарисуйте улыбку, если считаете, что справились с заданием.</w:t>
      </w:r>
    </w:p>
    <w:p w:rsidR="008274F2" w:rsidRPr="00350E86" w:rsidRDefault="008274F2" w:rsidP="008274F2">
      <w:pPr>
        <w:pStyle w:val="a6"/>
        <w:numPr>
          <w:ilvl w:val="0"/>
          <w:numId w:val="7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Закрепление.</w:t>
      </w:r>
    </w:p>
    <w:p w:rsidR="00A66BE7" w:rsidRPr="00350E86" w:rsidRDefault="00A66BE7" w:rsidP="00A66B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Сделаем вывод, что такое христианство и запишем в тетрадь.</w:t>
      </w:r>
    </w:p>
    <w:p w:rsidR="00A66BE7" w:rsidRPr="00350E86" w:rsidRDefault="00A66BE7" w:rsidP="00A66B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Христианство – мировая религия, основанная на жизни и учен</w:t>
      </w:r>
      <w:proofErr w:type="gramStart"/>
      <w:r w:rsidRPr="00350E8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ии Ии</w:t>
      </w:r>
      <w:proofErr w:type="gramEnd"/>
      <w:r w:rsidRPr="00350E8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суса Христа.</w:t>
      </w:r>
    </w:p>
    <w:p w:rsidR="00A66BE7" w:rsidRPr="00350E86" w:rsidRDefault="00A66BE7" w:rsidP="008274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Вера в различные судьбы людей после смерти.</w:t>
      </w:r>
    </w:p>
    <w:p w:rsidR="00A66BE7" w:rsidRPr="00350E86" w:rsidRDefault="00A66BE7" w:rsidP="00A66BE7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Работа в парах. Прочитайте текст пункта 3.</w:t>
      </w:r>
    </w:p>
    <w:p w:rsidR="00A66BE7" w:rsidRPr="00350E86" w:rsidRDefault="00A66BE7" w:rsidP="00A66BE7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Ответьте на вопрос: Какие надежды давала христианам назидательная история о Лазаре и богаче?</w:t>
      </w:r>
    </w:p>
    <w:p w:rsidR="00A66BE7" w:rsidRPr="00350E86" w:rsidRDefault="00A66BE7" w:rsidP="00A66B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A66BE7" w:rsidRPr="00350E86" w:rsidRDefault="00A66BE7" w:rsidP="008274F2">
      <w:pPr>
        <w:pStyle w:val="a6"/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Подведение итогов</w:t>
      </w: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A66BE7" w:rsidRPr="00350E86" w:rsidRDefault="00A66BE7" w:rsidP="00A66BE7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Чем привлекала бедняков, рабов и других обездоленных людей христианская религия?</w:t>
      </w:r>
    </w:p>
    <w:p w:rsidR="00A66BE7" w:rsidRPr="00350E86" w:rsidRDefault="00A66BE7" w:rsidP="00A66BE7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Как римские власти относились к христианам?</w:t>
      </w:r>
    </w:p>
    <w:p w:rsidR="00A66BE7" w:rsidRPr="00350E86" w:rsidRDefault="00A66BE7" w:rsidP="00A66BE7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Какое значение проповедей Иисуса для современного человека?</w:t>
      </w:r>
    </w:p>
    <w:p w:rsidR="00A66BE7" w:rsidRPr="00350E86" w:rsidRDefault="00A66BE7" w:rsidP="00A66BE7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Откуда возникли выражения: «тридцать </w:t>
      </w:r>
      <w:proofErr w:type="spellStart"/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серебреников</w:t>
      </w:r>
      <w:proofErr w:type="spellEnd"/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», «Поцелуй Иуды»? В каких случаях и по отношению к кому можно употребить эти выражения в современном мире?</w:t>
      </w:r>
    </w:p>
    <w:p w:rsidR="00A66BE7" w:rsidRPr="00350E86" w:rsidRDefault="00A66BE7" w:rsidP="00A66BE7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Что интересного вы узнали сегодня на уроке?</w:t>
      </w:r>
    </w:p>
    <w:p w:rsidR="008274F2" w:rsidRPr="00350E86" w:rsidRDefault="00A66BE7" w:rsidP="00A66BE7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Что вам не понравилось в течение урока?</w:t>
      </w:r>
    </w:p>
    <w:p w:rsidR="00A66BE7" w:rsidRPr="00350E86" w:rsidRDefault="00A66BE7" w:rsidP="00A66BE7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</w:t>
      </w:r>
      <w:r w:rsidR="008274F2" w:rsidRPr="00350E8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Д</w:t>
      </w:r>
      <w:r w:rsidRPr="00350E8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омашнее задание</w:t>
      </w: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</w:p>
    <w:p w:rsidR="00A66BE7" w:rsidRPr="00350E86" w:rsidRDefault="00A66BE7" w:rsidP="00CA1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Параграф 56 прочитать, ответить на вопросы после параграфа, изучить документы на стр. 272-273.</w:t>
      </w:r>
    </w:p>
    <w:p w:rsidR="00A66BE7" w:rsidRPr="00350E86" w:rsidRDefault="00A66BE7" w:rsidP="00CA11B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Задание для </w:t>
      </w:r>
      <w:proofErr w:type="gramStart"/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любозна</w:t>
      </w:r>
      <w:r w:rsidR="00BF708E"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тельных</w:t>
      </w:r>
      <w:proofErr w:type="gramEnd"/>
      <w:r w:rsidR="00BF708E"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 подготовить сообщение на тему</w:t>
      </w:r>
      <w:r w:rsidRPr="00350E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«Христианство – мировая религия»</w:t>
      </w:r>
    </w:p>
    <w:p w:rsidR="00A66BE7" w:rsidRPr="00350E86" w:rsidRDefault="00A66BE7" w:rsidP="008274F2">
      <w:pPr>
        <w:pStyle w:val="a6"/>
        <w:numPr>
          <w:ilvl w:val="0"/>
          <w:numId w:val="19"/>
        </w:num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350E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Рефлексия.</w:t>
      </w:r>
      <w:bookmarkStart w:id="0" w:name="_GoBack"/>
      <w:bookmarkEnd w:id="0"/>
    </w:p>
    <w:sectPr w:rsidR="00A66BE7" w:rsidRPr="00350E86" w:rsidSect="005C1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44CB4"/>
    <w:multiLevelType w:val="multilevel"/>
    <w:tmpl w:val="DB389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CD0383"/>
    <w:multiLevelType w:val="multilevel"/>
    <w:tmpl w:val="B1FED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AF4689"/>
    <w:multiLevelType w:val="multilevel"/>
    <w:tmpl w:val="8E2E0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294D01"/>
    <w:multiLevelType w:val="multilevel"/>
    <w:tmpl w:val="E2624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387C2B"/>
    <w:multiLevelType w:val="multilevel"/>
    <w:tmpl w:val="7BF4B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A02158"/>
    <w:multiLevelType w:val="multilevel"/>
    <w:tmpl w:val="BBE4C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AF4AA1"/>
    <w:multiLevelType w:val="multilevel"/>
    <w:tmpl w:val="A3E2A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A2135F"/>
    <w:multiLevelType w:val="multilevel"/>
    <w:tmpl w:val="A2CE3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0C6460"/>
    <w:multiLevelType w:val="multilevel"/>
    <w:tmpl w:val="2C6A3E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613372"/>
    <w:multiLevelType w:val="multilevel"/>
    <w:tmpl w:val="AC20B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3B4DD1"/>
    <w:multiLevelType w:val="multilevel"/>
    <w:tmpl w:val="10BC4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064F3D"/>
    <w:multiLevelType w:val="multilevel"/>
    <w:tmpl w:val="27928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404A26"/>
    <w:multiLevelType w:val="multilevel"/>
    <w:tmpl w:val="8FE84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7E2DDC"/>
    <w:multiLevelType w:val="multilevel"/>
    <w:tmpl w:val="FB22E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6E92CA7"/>
    <w:multiLevelType w:val="multilevel"/>
    <w:tmpl w:val="88C0A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285ABD"/>
    <w:multiLevelType w:val="multilevel"/>
    <w:tmpl w:val="83944E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557702C5"/>
    <w:multiLevelType w:val="multilevel"/>
    <w:tmpl w:val="ECA03B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EB7E2F"/>
    <w:multiLevelType w:val="multilevel"/>
    <w:tmpl w:val="3BDE05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9540A70"/>
    <w:multiLevelType w:val="multilevel"/>
    <w:tmpl w:val="20FA8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4"/>
  </w:num>
  <w:num w:numId="3">
    <w:abstractNumId w:val="8"/>
  </w:num>
  <w:num w:numId="4">
    <w:abstractNumId w:val="7"/>
  </w:num>
  <w:num w:numId="5">
    <w:abstractNumId w:val="6"/>
  </w:num>
  <w:num w:numId="6">
    <w:abstractNumId w:val="2"/>
  </w:num>
  <w:num w:numId="7">
    <w:abstractNumId w:val="16"/>
  </w:num>
  <w:num w:numId="8">
    <w:abstractNumId w:val="1"/>
  </w:num>
  <w:num w:numId="9">
    <w:abstractNumId w:val="18"/>
  </w:num>
  <w:num w:numId="10">
    <w:abstractNumId w:val="0"/>
  </w:num>
  <w:num w:numId="11">
    <w:abstractNumId w:val="9"/>
  </w:num>
  <w:num w:numId="12">
    <w:abstractNumId w:val="12"/>
  </w:num>
  <w:num w:numId="13">
    <w:abstractNumId w:val="13"/>
  </w:num>
  <w:num w:numId="14">
    <w:abstractNumId w:val="4"/>
  </w:num>
  <w:num w:numId="15">
    <w:abstractNumId w:val="10"/>
  </w:num>
  <w:num w:numId="16">
    <w:abstractNumId w:val="11"/>
  </w:num>
  <w:num w:numId="17">
    <w:abstractNumId w:val="17"/>
  </w:num>
  <w:num w:numId="18">
    <w:abstractNumId w:val="15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6BE7"/>
    <w:rsid w:val="002402CE"/>
    <w:rsid w:val="00350E86"/>
    <w:rsid w:val="003665E6"/>
    <w:rsid w:val="005C16E2"/>
    <w:rsid w:val="007D19F1"/>
    <w:rsid w:val="008274F2"/>
    <w:rsid w:val="00A66BE7"/>
    <w:rsid w:val="00AA5461"/>
    <w:rsid w:val="00BF708E"/>
    <w:rsid w:val="00C960F6"/>
    <w:rsid w:val="00CA11B1"/>
    <w:rsid w:val="00E3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6E2"/>
  </w:style>
  <w:style w:type="paragraph" w:styleId="1">
    <w:name w:val="heading 1"/>
    <w:basedOn w:val="a"/>
    <w:link w:val="10"/>
    <w:uiPriority w:val="9"/>
    <w:qFormat/>
    <w:rsid w:val="00A66B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6B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6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6BE7"/>
    <w:rPr>
      <w:b/>
      <w:bCs/>
    </w:rPr>
  </w:style>
  <w:style w:type="character" w:styleId="a5">
    <w:name w:val="Emphasis"/>
    <w:basedOn w:val="a0"/>
    <w:uiPriority w:val="20"/>
    <w:qFormat/>
    <w:rsid w:val="00A66BE7"/>
    <w:rPr>
      <w:i/>
      <w:iCs/>
    </w:rPr>
  </w:style>
  <w:style w:type="character" w:customStyle="1" w:styleId="apple-converted-space">
    <w:name w:val="apple-converted-space"/>
    <w:basedOn w:val="a0"/>
    <w:rsid w:val="00A66BE7"/>
  </w:style>
  <w:style w:type="paragraph" w:styleId="a6">
    <w:name w:val="List Paragraph"/>
    <w:basedOn w:val="a"/>
    <w:uiPriority w:val="34"/>
    <w:qFormat/>
    <w:rsid w:val="00E339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moy</cp:lastModifiedBy>
  <cp:revision>15</cp:revision>
  <cp:lastPrinted>2022-04-17T16:08:00Z</cp:lastPrinted>
  <dcterms:created xsi:type="dcterms:W3CDTF">2016-11-24T07:35:00Z</dcterms:created>
  <dcterms:modified xsi:type="dcterms:W3CDTF">2022-04-17T16:30:00Z</dcterms:modified>
</cp:coreProperties>
</file>